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985E" w14:textId="77777777" w:rsidR="008A5F7A" w:rsidRDefault="008A5F7A" w:rsidP="008A5F7A">
      <w:pPr>
        <w:pStyle w:val="xmsonormal"/>
      </w:pPr>
      <w:r>
        <w:rPr>
          <w:rFonts w:ascii="IBM Plex Sans" w:hAnsi="IBM Plex Sans"/>
          <w:color w:val="333333"/>
          <w:sz w:val="21"/>
          <w:szCs w:val="21"/>
          <w:shd w:val="clear" w:color="auto" w:fill="FFFFFF"/>
        </w:rPr>
        <w:t xml:space="preserve">Truly employing a #zerotrust approach to security means adoption from your most central tools- like your SIEM or SOAR- all the way to every endpoint in your network. See how IBM Security </w:t>
      </w:r>
      <w:proofErr w:type="spellStart"/>
      <w:r>
        <w:rPr>
          <w:rFonts w:ascii="IBM Plex Sans" w:hAnsi="IBM Plex Sans"/>
          <w:color w:val="333333"/>
          <w:sz w:val="21"/>
          <w:szCs w:val="21"/>
          <w:shd w:val="clear" w:color="auto" w:fill="FFFFFF"/>
        </w:rPr>
        <w:t>ReaQta</w:t>
      </w:r>
      <w:proofErr w:type="spellEnd"/>
      <w:r>
        <w:rPr>
          <w:rFonts w:ascii="IBM Plex Sans" w:hAnsi="IBM Plex Sans"/>
          <w:color w:val="333333"/>
          <w:sz w:val="21"/>
          <w:szCs w:val="21"/>
          <w:shd w:val="clear" w:color="auto" w:fill="FFFFFF"/>
        </w:rPr>
        <w:t xml:space="preserve"> brings Zero Trust to life as part of a complete XDR strategy: </w:t>
      </w:r>
      <w:hyperlink r:id="rId4" w:history="1">
        <w:r>
          <w:rPr>
            <w:rStyle w:val="Hyperlink"/>
            <w:rFonts w:ascii="IBM Plex Sans" w:hAnsi="IBM Plex Sans"/>
            <w:sz w:val="21"/>
            <w:szCs w:val="21"/>
            <w:shd w:val="clear" w:color="auto" w:fill="FFFFFF"/>
          </w:rPr>
          <w:t>https://mediacenter.ibm.com/media/Ransomware+EDR+Demo/1_awwleiyu</w:t>
        </w:r>
      </w:hyperlink>
      <w:r>
        <w:rPr>
          <w:rFonts w:ascii="IBM Plex Sans" w:hAnsi="IBM Plex Sans"/>
          <w:color w:val="333333"/>
          <w:sz w:val="21"/>
          <w:szCs w:val="21"/>
          <w:shd w:val="clear" w:color="auto" w:fill="FFFFFF"/>
        </w:rPr>
        <w:t xml:space="preserve"> </w:t>
      </w:r>
    </w:p>
    <w:p w14:paraId="439618CD" w14:textId="77777777" w:rsidR="008A5F7A" w:rsidRDefault="008A5F7A"/>
    <w:sectPr w:rsidR="008A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NzYyMzGzNDM3sLRU0lEKTi0uzszPAykwrAUAQEoFpywAAAA="/>
  </w:docVars>
  <w:rsids>
    <w:rsidRoot w:val="008A5F7A"/>
    <w:rsid w:val="008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F427"/>
  <w15:chartTrackingRefBased/>
  <w15:docId w15:val="{8473F049-29F3-47B5-89BD-6DD8D620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F7A"/>
    <w:rPr>
      <w:color w:val="0563C1"/>
      <w:u w:val="single"/>
    </w:rPr>
  </w:style>
  <w:style w:type="paragraph" w:customStyle="1" w:styleId="xmsonormal">
    <w:name w:val="x_msonormal"/>
    <w:basedOn w:val="Normal"/>
    <w:rsid w:val="008A5F7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mediacenter.ibm.com%2Fmedia%2FRansomware%2BEDR%2BDemo%2F1_awwleiyu&amp;data=05%7C01%7Cmaryb%40synnex.com%7C20042059f3eb4a115c8508da37814fef%7C972a0e27c3554fd792259266c8f332ac%7C0%7C0%7C637883325773364604%7CUnknown%7CTWFpbGZsb3d8eyJWIjoiMC4wLjAwMDAiLCJQIjoiV2luMzIiLCJBTiI6Ik1haWwiLCJXVCI6Mn0%3D%7C3000%7C%7C%7C&amp;sdata=8qhZglgHtuyJGBNiqahUDo%2FWi9%2BQ23JbM3MKnrl9fO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Lapinski</dc:creator>
  <cp:keywords/>
  <dc:description/>
  <cp:lastModifiedBy>Rebecca Lapinski</cp:lastModifiedBy>
  <cp:revision>2</cp:revision>
  <dcterms:created xsi:type="dcterms:W3CDTF">2022-05-25T17:28:00Z</dcterms:created>
  <dcterms:modified xsi:type="dcterms:W3CDTF">2022-05-25T17:28:00Z</dcterms:modified>
</cp:coreProperties>
</file>